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KARTA DOKUMENTOWANIA SZKODY ŁOWIECKIEJ</w:t>
      </w:r>
    </w:p>
    <w:p>
      <w:pPr>
        <w:jc w:val="center"/>
      </w:pPr>
      <w:r>
        <w:rPr>
          <w:i/>
          <w:sz w:val="18"/>
        </w:rPr>
        <w:t>Materiał pomocniczy dla właściciela lub posiadacza gruntu</w:t>
      </w:r>
    </w:p>
    <w:p>
      <w:pPr>
        <w:spacing w:after="20"/>
      </w:pPr>
      <w:r>
        <w:rPr>
          <w:b/>
          <w:sz w:val="19"/>
        </w:rPr>
        <w:t>1. Właściciel / posiadacz gruntu:</w:t>
      </w:r>
    </w:p>
    <w:p>
      <w:pPr>
        <w:spacing w:after="20"/>
      </w:pPr>
      <w:r>
        <w:t>........................................................................................................................</w:t>
      </w:r>
    </w:p>
    <w:p>
      <w:pPr>
        <w:spacing w:after="20"/>
      </w:pPr>
      <w:r>
        <w:t>........................................................................................................................</w:t>
      </w:r>
    </w:p>
    <w:p>
      <w:pPr>
        <w:spacing w:after="20"/>
      </w:pPr>
      <w:r>
        <w:rPr>
          <w:b/>
          <w:sz w:val="19"/>
        </w:rPr>
        <w:t>2. Dane kontaktowe:</w:t>
      </w:r>
      <w:r>
        <w:rPr>
          <w:i/>
          <w:sz w:val="16"/>
        </w:rPr>
        <w:t xml:space="preserve"> (telefon, e-mail)</w:t>
      </w:r>
    </w:p>
    <w:p>
      <w:pPr>
        <w:spacing w:after="20"/>
      </w:pPr>
      <w:r>
        <w:t>........................................................................................................................</w:t>
      </w:r>
    </w:p>
    <w:p>
      <w:pPr>
        <w:spacing w:after="20"/>
      </w:pPr>
      <w:r>
        <w:rPr>
          <w:b/>
          <w:sz w:val="19"/>
        </w:rPr>
        <w:t>3. Lokalizacja szkody:</w:t>
      </w:r>
      <w:r>
        <w:rPr>
          <w:i/>
          <w:sz w:val="16"/>
        </w:rPr>
        <w:t xml:space="preserve"> (miejscowość, obręb, gmina)</w:t>
      </w:r>
    </w:p>
    <w:p>
      <w:pPr>
        <w:spacing w:after="20"/>
      </w:pPr>
      <w:r>
        <w:t>........................................................................................................................</w:t>
      </w:r>
    </w:p>
    <w:p>
      <w:pPr>
        <w:spacing w:after="20"/>
      </w:pPr>
      <w:r>
        <w:t>........................................................................................................................</w:t>
      </w:r>
    </w:p>
    <w:p>
      <w:pPr>
        <w:spacing w:after="20"/>
      </w:pPr>
      <w:r>
        <w:rPr>
          <w:b/>
          <w:sz w:val="19"/>
        </w:rPr>
        <w:t>4. Numer działki / działek ewidencyjnych:</w:t>
      </w:r>
    </w:p>
    <w:p>
      <w:pPr>
        <w:spacing w:after="20"/>
      </w:pPr>
      <w:r>
        <w:t>........................................................................................................................</w:t>
      </w:r>
    </w:p>
    <w:p>
      <w:pPr>
        <w:spacing w:after="20"/>
      </w:pPr>
      <w:r>
        <w:rPr>
          <w:b/>
          <w:sz w:val="19"/>
        </w:rPr>
        <w:t>5. Rodzaj uprawy lub płodu rolnego:</w:t>
      </w:r>
    </w:p>
    <w:p>
      <w:pPr>
        <w:spacing w:after="20"/>
      </w:pPr>
      <w:r>
        <w:t>........................................................................................................................</w:t>
      </w:r>
    </w:p>
    <w:p>
      <w:pPr>
        <w:spacing w:after="20"/>
      </w:pPr>
      <w:r>
        <w:rPr>
          <w:b/>
          <w:sz w:val="19"/>
        </w:rPr>
        <w:t>6. Data stwierdzenia szkody:</w:t>
      </w:r>
    </w:p>
    <w:p>
      <w:pPr>
        <w:spacing w:after="20"/>
      </w:pPr>
      <w:r>
        <w:t>........................................................................................................................</w:t>
      </w:r>
    </w:p>
    <w:p>
      <w:pPr>
        <w:spacing w:after="20"/>
      </w:pPr>
      <w:r>
        <w:rPr>
          <w:b/>
          <w:sz w:val="19"/>
        </w:rPr>
        <w:t>7. Przypuszczalny gatunek zwierzyny:</w:t>
      </w:r>
    </w:p>
    <w:p>
      <w:pPr>
        <w:spacing w:after="20"/>
      </w:pPr>
      <w:r>
        <w:t>........................................................................................................................</w:t>
      </w:r>
    </w:p>
    <w:p>
      <w:pPr>
        <w:spacing w:after="20"/>
      </w:pPr>
      <w:r>
        <w:rPr>
          <w:b/>
          <w:sz w:val="19"/>
        </w:rPr>
        <w:t>8. Opis stwierdzonych uszkodzeń:</w:t>
      </w:r>
    </w:p>
    <w:p>
      <w:pPr>
        <w:spacing w:after="20"/>
      </w:pPr>
      <w:r>
        <w:t>........................................................................................................................</w:t>
      </w:r>
    </w:p>
    <w:p>
      <w:pPr>
        <w:spacing w:after="20"/>
      </w:pPr>
      <w:r>
        <w:t>........................................................................................................................</w:t>
      </w:r>
    </w:p>
    <w:p>
      <w:pPr>
        <w:spacing w:after="20"/>
      </w:pPr>
      <w:r>
        <w:t>........................................................................................................................</w:t>
      </w:r>
    </w:p>
    <w:p>
      <w:pPr>
        <w:spacing w:after="20"/>
      </w:pPr>
      <w:r>
        <w:t>........................................................................................................................</w:t>
      </w:r>
    </w:p>
    <w:p>
      <w:r>
        <w:rPr>
          <w:b/>
          <w:sz w:val="19"/>
        </w:rPr>
        <w:t>9. Dane dotyczące powierzchni:</w:t>
      </w:r>
    </w:p>
    <w:p>
      <w:pPr>
        <w:spacing w:after="40"/>
        <w:ind w:left="227"/>
      </w:pPr>
      <w:r>
        <w:t>Powierzchnia całej uprawy: ........................ ha</w:t>
      </w:r>
    </w:p>
    <w:p>
      <w:pPr>
        <w:spacing w:after="40"/>
        <w:ind w:left="227"/>
      </w:pPr>
      <w:r>
        <w:t>Szacunkowa powierzchnia uszkodzona: ........................ ha</w:t>
      </w:r>
    </w:p>
    <w:p>
      <w:pPr>
        <w:spacing w:after="40"/>
        <w:ind w:left="227"/>
      </w:pPr>
      <w:r>
        <w:t>Szacunkowy procent zniszczenia na uszkodzonym obszarze: ........................ %</w:t>
      </w:r>
    </w:p>
    <w:p>
      <w:r>
        <w:rPr>
          <w:b/>
          <w:sz w:val="19"/>
        </w:rPr>
        <w:t>10. Dokumentacja wykonana w terenie:</w:t>
      </w:r>
    </w:p>
    <w:p>
      <w:pPr>
        <w:spacing w:after="40"/>
        <w:ind w:left="227"/>
      </w:pPr>
      <w:r>
        <w:t>☐ zdjęcia ogólne uprawy     ☐ zdjęcia uszkodzeń     ☐ zdjęcia tropów / śladów</w:t>
      </w:r>
    </w:p>
    <w:p>
      <w:pPr>
        <w:spacing w:after="40"/>
        <w:ind w:left="227"/>
      </w:pPr>
      <w:r>
        <w:t>☐ szkic sytuacyjny          ☐ pomiar GPS/GNSS       ☐ mapa / GIS</w:t>
      </w:r>
    </w:p>
    <w:p>
      <w:pPr>
        <w:spacing w:after="40"/>
        <w:ind w:left="227"/>
      </w:pPr>
      <w:r>
        <w:t>☐ materiał z drona          ☐ inne: ........................................................................</w:t>
      </w:r>
    </w:p>
    <w:p>
      <w:pPr>
        <w:spacing w:after="20"/>
      </w:pPr>
      <w:r>
        <w:rPr>
          <w:b/>
          <w:sz w:val="19"/>
        </w:rPr>
        <w:t>11. Punkty orientacyjne / współrzędne / opis miejsca wykonania pomiaru:</w:t>
      </w:r>
    </w:p>
    <w:p>
      <w:pPr>
        <w:spacing w:after="20"/>
      </w:pPr>
      <w:r>
        <w:t>........................................................................................................................</w:t>
      </w:r>
    </w:p>
    <w:p>
      <w:pPr>
        <w:spacing w:after="20"/>
      </w:pPr>
      <w:r>
        <w:t>........................................................................................................................</w:t>
      </w:r>
    </w:p>
    <w:p>
      <w:pPr>
        <w:spacing w:after="20"/>
      </w:pPr>
      <w:r>
        <w:t>........................................................................................................................</w:t>
      </w:r>
    </w:p>
    <w:p>
      <w:r>
        <w:rPr>
          <w:b/>
          <w:sz w:val="19"/>
        </w:rPr>
        <w:t>12. Rejestr zdjęć / materiałów: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2578"/>
          </w:tcPr>
          <w:p>
            <w:r>
              <w:t>Lp.</w:t>
            </w:r>
          </w:p>
        </w:tc>
        <w:tc>
          <w:tcPr>
            <w:tcW w:type="dxa" w:w="2578"/>
          </w:tcPr>
          <w:p>
            <w:r>
              <w:t>Data / godzina</w:t>
            </w:r>
          </w:p>
        </w:tc>
        <w:tc>
          <w:tcPr>
            <w:tcW w:type="dxa" w:w="2578"/>
          </w:tcPr>
          <w:p>
            <w:r>
              <w:t>Opis zdjęcia / materiału</w:t>
            </w:r>
          </w:p>
        </w:tc>
        <w:tc>
          <w:tcPr>
            <w:tcW w:type="dxa" w:w="2578"/>
          </w:tcPr>
          <w:p>
            <w:r>
              <w:t>Miejsce / punkt</w:t>
            </w:r>
          </w:p>
        </w:tc>
      </w:tr>
      <w:tr>
        <w:tc>
          <w:tcPr>
            <w:tcW w:type="dxa" w:w="2578"/>
          </w:tcPr>
          <w:p>
            <w:r>
              <w:t>1</w:t>
            </w:r>
          </w:p>
        </w:tc>
        <w:tc>
          <w:tcPr>
            <w:tcW w:type="dxa" w:w="2578"/>
          </w:tcPr>
          <w:p>
            <w:r/>
          </w:p>
        </w:tc>
        <w:tc>
          <w:tcPr>
            <w:tcW w:type="dxa" w:w="2578"/>
          </w:tcPr>
          <w:p>
            <w:r/>
          </w:p>
        </w:tc>
        <w:tc>
          <w:tcPr>
            <w:tcW w:type="dxa" w:w="2578"/>
          </w:tcPr>
          <w:p>
            <w:r/>
          </w:p>
        </w:tc>
      </w:tr>
      <w:tr>
        <w:tc>
          <w:tcPr>
            <w:tcW w:type="dxa" w:w="2578"/>
          </w:tcPr>
          <w:p>
            <w:r>
              <w:t>2</w:t>
            </w:r>
          </w:p>
        </w:tc>
        <w:tc>
          <w:tcPr>
            <w:tcW w:type="dxa" w:w="2578"/>
          </w:tcPr>
          <w:p>
            <w:r/>
          </w:p>
        </w:tc>
        <w:tc>
          <w:tcPr>
            <w:tcW w:type="dxa" w:w="2578"/>
          </w:tcPr>
          <w:p>
            <w:r/>
          </w:p>
        </w:tc>
        <w:tc>
          <w:tcPr>
            <w:tcW w:type="dxa" w:w="2578"/>
          </w:tcPr>
          <w:p>
            <w:r/>
          </w:p>
        </w:tc>
      </w:tr>
      <w:tr>
        <w:tc>
          <w:tcPr>
            <w:tcW w:type="dxa" w:w="2578"/>
          </w:tcPr>
          <w:p>
            <w:r>
              <w:t>3</w:t>
            </w:r>
          </w:p>
        </w:tc>
        <w:tc>
          <w:tcPr>
            <w:tcW w:type="dxa" w:w="2578"/>
          </w:tcPr>
          <w:p>
            <w:r/>
          </w:p>
        </w:tc>
        <w:tc>
          <w:tcPr>
            <w:tcW w:type="dxa" w:w="2578"/>
          </w:tcPr>
          <w:p>
            <w:r/>
          </w:p>
        </w:tc>
        <w:tc>
          <w:tcPr>
            <w:tcW w:type="dxa" w:w="2578"/>
          </w:tcPr>
          <w:p>
            <w:r/>
          </w:p>
        </w:tc>
      </w:tr>
      <w:tr>
        <w:tc>
          <w:tcPr>
            <w:tcW w:type="dxa" w:w="2578"/>
          </w:tcPr>
          <w:p>
            <w:r>
              <w:t>4</w:t>
            </w:r>
          </w:p>
        </w:tc>
        <w:tc>
          <w:tcPr>
            <w:tcW w:type="dxa" w:w="2578"/>
          </w:tcPr>
          <w:p>
            <w:r/>
          </w:p>
        </w:tc>
        <w:tc>
          <w:tcPr>
            <w:tcW w:type="dxa" w:w="2578"/>
          </w:tcPr>
          <w:p>
            <w:r/>
          </w:p>
        </w:tc>
        <w:tc>
          <w:tcPr>
            <w:tcW w:type="dxa" w:w="2578"/>
          </w:tcPr>
          <w:p>
            <w:r/>
          </w:p>
        </w:tc>
      </w:tr>
      <w:tr>
        <w:tc>
          <w:tcPr>
            <w:tcW w:type="dxa" w:w="2578"/>
          </w:tcPr>
          <w:p>
            <w:r>
              <w:t>5</w:t>
            </w:r>
          </w:p>
        </w:tc>
        <w:tc>
          <w:tcPr>
            <w:tcW w:type="dxa" w:w="2578"/>
          </w:tcPr>
          <w:p>
            <w:r/>
          </w:p>
        </w:tc>
        <w:tc>
          <w:tcPr>
            <w:tcW w:type="dxa" w:w="2578"/>
          </w:tcPr>
          <w:p>
            <w:r/>
          </w:p>
        </w:tc>
        <w:tc>
          <w:tcPr>
            <w:tcW w:type="dxa" w:w="2578"/>
          </w:tcPr>
          <w:p>
            <w:r/>
          </w:p>
        </w:tc>
      </w:tr>
      <w:tr>
        <w:tc>
          <w:tcPr>
            <w:tcW w:type="dxa" w:w="2578"/>
          </w:tcPr>
          <w:p>
            <w:r>
              <w:t>6</w:t>
            </w:r>
          </w:p>
        </w:tc>
        <w:tc>
          <w:tcPr>
            <w:tcW w:type="dxa" w:w="2578"/>
          </w:tcPr>
          <w:p>
            <w:r/>
          </w:p>
        </w:tc>
        <w:tc>
          <w:tcPr>
            <w:tcW w:type="dxa" w:w="2578"/>
          </w:tcPr>
          <w:p>
            <w:r/>
          </w:p>
        </w:tc>
        <w:tc>
          <w:tcPr>
            <w:tcW w:type="dxa" w:w="2578"/>
          </w:tcPr>
          <w:p>
            <w:r/>
          </w:p>
        </w:tc>
      </w:tr>
    </w:tbl>
    <w:p>
      <w:pPr>
        <w:spacing w:after="20"/>
      </w:pPr>
      <w:r>
        <w:rPr>
          <w:b/>
          <w:sz w:val="19"/>
        </w:rPr>
        <w:t>13. Dodatkowe uwagi:</w:t>
      </w:r>
    </w:p>
    <w:p>
      <w:pPr>
        <w:spacing w:after="20"/>
      </w:pPr>
      <w:r>
        <w:t>........................................................................................................................</w:t>
      </w:r>
    </w:p>
    <w:p>
      <w:pPr>
        <w:spacing w:after="20"/>
      </w:pPr>
      <w:r>
        <w:t>........................................................................................................................</w:t>
      </w:r>
    </w:p>
    <w:p>
      <w:pPr>
        <w:spacing w:after="20"/>
      </w:pPr>
      <w:r>
        <w:t>........................................................................................................................</w:t>
      </w:r>
    </w:p>
    <w:p>
      <w:pPr>
        <w:spacing w:after="20"/>
      </w:pPr>
      <w:r>
        <w:t>........................................................................................................................</w:t>
      </w:r>
    </w:p>
    <w:p>
      <w:r>
        <w:rPr>
          <w:b/>
          <w:sz w:val="19"/>
        </w:rPr>
        <w:t>14. Załączniki:</w:t>
      </w:r>
    </w:p>
    <w:p>
      <w:r>
        <w:t>☐ fotografie   ☐ mapa / szkic   ☐ wydruk pomiaru   ☐ inne: ........................................................</w:t>
      </w:r>
    </w:p>
    <w:p>
      <w:pPr>
        <w:jc w:val="right"/>
      </w:pPr>
      <w:r>
        <w:rPr>
          <w:sz w:val="18"/>
        </w:rPr>
        <w:t>........................................................</w:t>
        <w:br/>
        <w:t>(data i podpis)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</w:tcPr>
          <w:p>
            <w:pPr>
              <w:jc w:val="center"/>
            </w:pPr>
            <w:r>
              <w:rPr>
                <w:b/>
                <w:sz w:val="18"/>
              </w:rPr>
              <w:t>WAŻNE</w:t>
            </w:r>
          </w:p>
          <w:p>
            <w:r>
              <w:rPr>
                <w:sz w:val="16"/>
              </w:rPr>
              <w:t>Karta służy do własnego uporządkowania materiału dowodowego i informacji o szkodzie. Nie zastępuje wniosku o szacowanie szkody ani ustawowego protokołu oględzin lub szacowania ostatecznego.</w:t>
            </w:r>
          </w:p>
          <w:p>
            <w:r>
              <w:rPr>
                <w:sz w:val="16"/>
              </w:rPr>
              <w:t>Podczas ustawowych oględzin ustala się m.in. gatunek zwierzyny, rodzaj, stan i jakość uprawy, obszar całej uprawy, szacunkowy obszar uszkodzony oraz szacunkowy procent zniszczenia na uszkodzonym obszarze.</w:t>
            </w:r>
          </w:p>
          <w:p>
            <w:r>
              <w:rPr>
                <w:sz w:val="16"/>
              </w:rPr>
              <w:t>W protokole oględzin sporządzanym przez dzierżawcę albo zarządcę obwodu zamieszcza się także szkic sytuacyjny uszkodzonej uprawy.</w:t>
            </w:r>
          </w:p>
        </w:tc>
      </w:tr>
    </w:tbl>
    <w:p>
      <w:pPr>
        <w:jc w:val="center"/>
      </w:pPr>
      <w:r>
        <w:rPr>
          <w:i/>
          <w:sz w:val="16"/>
        </w:rPr>
        <w:t>Wzór pomocniczy - nie jest urzędowym formularzem. Stan prawny: sierpień 2026 r.</w:t>
      </w:r>
    </w:p>
    <w:sectPr w:rsidR="00FC693F" w:rsidRPr="0006063C" w:rsidSect="00034616">
      <w:footerReference w:type="default" r:id="rId9"/>
      <w:pgSz w:w="12240" w:h="15840"/>
      <w:pgMar w:top="850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SzacowanieSzkod.pl | materiał pomocniczy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